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CA" w:rsidRPr="004361CA" w:rsidRDefault="004361CA" w:rsidP="004361CA">
      <w:pPr>
        <w:spacing w:afterLines="50"/>
        <w:ind w:firstLine="723"/>
        <w:jc w:val="left"/>
        <w:rPr>
          <w:rFonts w:hint="eastAsia"/>
          <w:b/>
          <w:sz w:val="36"/>
          <w:szCs w:val="36"/>
        </w:rPr>
      </w:pPr>
      <w:r w:rsidRPr="004361CA">
        <w:rPr>
          <w:rFonts w:hint="eastAsia"/>
          <w:b/>
          <w:sz w:val="36"/>
          <w:szCs w:val="36"/>
        </w:rPr>
        <w:t>附件</w:t>
      </w:r>
      <w:r w:rsidRPr="004361CA">
        <w:rPr>
          <w:rFonts w:hint="eastAsia"/>
          <w:b/>
          <w:sz w:val="36"/>
          <w:szCs w:val="36"/>
        </w:rPr>
        <w:t>2</w:t>
      </w:r>
      <w:r w:rsidRPr="004361CA">
        <w:rPr>
          <w:rFonts w:hint="eastAsia"/>
          <w:b/>
          <w:sz w:val="36"/>
          <w:szCs w:val="36"/>
        </w:rPr>
        <w:t>：</w:t>
      </w:r>
    </w:p>
    <w:p w:rsidR="00F95F85" w:rsidRPr="00DF4955" w:rsidRDefault="00DF4955" w:rsidP="004361CA">
      <w:pPr>
        <w:spacing w:afterLines="50"/>
        <w:ind w:firstLine="720"/>
        <w:jc w:val="center"/>
        <w:rPr>
          <w:sz w:val="36"/>
          <w:szCs w:val="36"/>
        </w:rPr>
      </w:pPr>
      <w:r w:rsidRPr="00DF4955">
        <w:rPr>
          <w:rFonts w:hint="eastAsia"/>
          <w:sz w:val="36"/>
          <w:szCs w:val="36"/>
        </w:rPr>
        <w:t>园艺学院党委中心组下半年“两学一做”专题学习</w:t>
      </w:r>
      <w:r w:rsidR="00F70CF2">
        <w:rPr>
          <w:rFonts w:hint="eastAsia"/>
          <w:sz w:val="36"/>
          <w:szCs w:val="36"/>
        </w:rPr>
        <w:t>计划</w:t>
      </w:r>
      <w:r w:rsidRPr="00DF4955">
        <w:rPr>
          <w:rFonts w:hint="eastAsia"/>
          <w:sz w:val="36"/>
          <w:szCs w:val="36"/>
        </w:rPr>
        <w:t>安排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544"/>
        <w:gridCol w:w="3576"/>
        <w:gridCol w:w="2835"/>
        <w:gridCol w:w="2835"/>
      </w:tblGrid>
      <w:tr w:rsidR="00DF4955" w:rsidTr="00E41C2F">
        <w:trPr>
          <w:trHeight w:val="866"/>
        </w:trPr>
        <w:tc>
          <w:tcPr>
            <w:tcW w:w="1384" w:type="dxa"/>
          </w:tcPr>
          <w:p w:rsidR="00DF4955" w:rsidRPr="00DF4955" w:rsidRDefault="00DF4955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月份</w:t>
            </w:r>
          </w:p>
        </w:tc>
        <w:tc>
          <w:tcPr>
            <w:tcW w:w="3544" w:type="dxa"/>
          </w:tcPr>
          <w:p w:rsidR="00DF4955" w:rsidRPr="00DF4955" w:rsidRDefault="00DF4955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学习内容</w:t>
            </w:r>
          </w:p>
        </w:tc>
        <w:tc>
          <w:tcPr>
            <w:tcW w:w="3576" w:type="dxa"/>
          </w:tcPr>
          <w:p w:rsidR="00DF4955" w:rsidRPr="00DF4955" w:rsidRDefault="00DF4955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专题讨论</w:t>
            </w:r>
          </w:p>
        </w:tc>
        <w:tc>
          <w:tcPr>
            <w:tcW w:w="2835" w:type="dxa"/>
          </w:tcPr>
          <w:p w:rsidR="00DF4955" w:rsidRPr="00DF4955" w:rsidRDefault="00DF4955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领学人</w:t>
            </w:r>
          </w:p>
        </w:tc>
        <w:tc>
          <w:tcPr>
            <w:tcW w:w="2835" w:type="dxa"/>
          </w:tcPr>
          <w:p w:rsidR="00DF4955" w:rsidRPr="00DF4955" w:rsidRDefault="00DF4955" w:rsidP="00DF4955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DF4955">
              <w:rPr>
                <w:rFonts w:hint="eastAsia"/>
                <w:sz w:val="32"/>
                <w:szCs w:val="32"/>
              </w:rPr>
              <w:t>重点发言人</w:t>
            </w:r>
          </w:p>
        </w:tc>
      </w:tr>
      <w:tr w:rsidR="00DF4955" w:rsidTr="00E41C2F">
        <w:trPr>
          <w:trHeight w:val="1492"/>
        </w:trPr>
        <w:tc>
          <w:tcPr>
            <w:tcW w:w="1384" w:type="dxa"/>
            <w:vAlign w:val="center"/>
          </w:tcPr>
          <w:p w:rsidR="00DF4955" w:rsidRPr="00DF4955" w:rsidRDefault="00DF4955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DF4955">
              <w:rPr>
                <w:rFonts w:hint="eastAsia"/>
                <w:sz w:val="30"/>
                <w:szCs w:val="30"/>
              </w:rPr>
              <w:t>9</w:t>
            </w:r>
            <w:r w:rsidRPr="00DF4955"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3544" w:type="dxa"/>
            <w:vAlign w:val="center"/>
          </w:tcPr>
          <w:p w:rsidR="00DF4955" w:rsidRPr="00F2561B" w:rsidRDefault="00DF4955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F2561B">
              <w:rPr>
                <w:rFonts w:ascii="仿宋_GB2312" w:eastAsia="仿宋_GB2312" w:hint="eastAsia"/>
                <w:szCs w:val="21"/>
              </w:rPr>
              <w:t>1.</w:t>
            </w:r>
            <w:r w:rsidR="00F2561B" w:rsidRPr="00F2561B">
              <w:rPr>
                <w:rFonts w:ascii="仿宋_GB2312" w:eastAsia="仿宋_GB2312" w:hint="eastAsia"/>
                <w:szCs w:val="21"/>
              </w:rPr>
              <w:t>学习</w:t>
            </w:r>
            <w:r w:rsidRPr="00F2561B">
              <w:rPr>
                <w:rFonts w:ascii="仿宋_GB2312" w:eastAsia="仿宋_GB2312" w:hint="eastAsia"/>
                <w:szCs w:val="21"/>
              </w:rPr>
              <w:t xml:space="preserve">《中国共产党问责条例》 </w:t>
            </w:r>
          </w:p>
          <w:p w:rsidR="00F2561B" w:rsidRPr="00F2561B" w:rsidRDefault="00F2561B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DF4955" w:rsidRPr="00F2561B">
              <w:rPr>
                <w:rFonts w:ascii="仿宋_GB2312" w:eastAsia="仿宋_GB2312" w:hint="eastAsia"/>
                <w:szCs w:val="21"/>
              </w:rPr>
              <w:t>学习李兴旺在学校第三次党代会</w:t>
            </w:r>
          </w:p>
          <w:p w:rsidR="00DF4955" w:rsidRDefault="00F2561B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595BE7">
              <w:rPr>
                <w:rFonts w:ascii="仿宋_GB2312" w:eastAsia="仿宋_GB2312" w:hint="eastAsia"/>
                <w:szCs w:val="21"/>
              </w:rPr>
              <w:t xml:space="preserve"> </w:t>
            </w:r>
            <w:r w:rsidR="00DF4955" w:rsidRPr="00F2561B">
              <w:rPr>
                <w:rFonts w:ascii="仿宋_GB2312" w:eastAsia="仿宋_GB2312" w:hint="eastAsia"/>
                <w:szCs w:val="21"/>
              </w:rPr>
              <w:t>上所作的工作报告</w:t>
            </w:r>
          </w:p>
          <w:p w:rsidR="00595BE7" w:rsidRPr="00DF4955" w:rsidRDefault="00595BE7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1C0BE5">
              <w:rPr>
                <w:rFonts w:ascii="仿宋_GB2312" w:eastAsia="仿宋_GB2312" w:hint="eastAsia"/>
                <w:szCs w:val="21"/>
              </w:rPr>
              <w:t>观看影片《建党伟业》</w:t>
            </w:r>
          </w:p>
        </w:tc>
        <w:tc>
          <w:tcPr>
            <w:tcW w:w="3576" w:type="dxa"/>
            <w:vAlign w:val="center"/>
          </w:tcPr>
          <w:p w:rsidR="00DF4955" w:rsidRPr="00DF4955" w:rsidRDefault="00DF4955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 w:rsidRPr="00F2561B">
              <w:rPr>
                <w:rFonts w:ascii="仿宋_GB2312" w:eastAsia="仿宋_GB2312" w:hint="eastAsia"/>
                <w:szCs w:val="21"/>
              </w:rPr>
              <w:t>围绕有权必有责、有责要担当、失责必追究进行讨论</w:t>
            </w:r>
          </w:p>
        </w:tc>
        <w:tc>
          <w:tcPr>
            <w:tcW w:w="2835" w:type="dxa"/>
            <w:vAlign w:val="center"/>
          </w:tcPr>
          <w:p w:rsidR="00DF4955" w:rsidRDefault="00DF4955" w:rsidP="002254A0">
            <w:pPr>
              <w:ind w:firstLineChars="0" w:firstLine="0"/>
            </w:pPr>
            <w:r>
              <w:rPr>
                <w:rFonts w:hint="eastAsia"/>
              </w:rPr>
              <w:t>副书记：唐海波</w:t>
            </w:r>
          </w:p>
        </w:tc>
        <w:tc>
          <w:tcPr>
            <w:tcW w:w="2835" w:type="dxa"/>
            <w:vAlign w:val="center"/>
          </w:tcPr>
          <w:p w:rsidR="00DF4955" w:rsidRDefault="00F2561B" w:rsidP="002254A0">
            <w:pPr>
              <w:ind w:firstLineChars="0" w:firstLine="0"/>
            </w:pPr>
            <w:r>
              <w:rPr>
                <w:rFonts w:hint="eastAsia"/>
              </w:rPr>
              <w:t>王增信、</w:t>
            </w:r>
            <w:r w:rsidR="00BD7390">
              <w:rPr>
                <w:rFonts w:hint="eastAsia"/>
              </w:rPr>
              <w:t>王晓峰</w:t>
            </w:r>
          </w:p>
        </w:tc>
      </w:tr>
      <w:tr w:rsidR="00DF4955" w:rsidTr="00E41C2F">
        <w:trPr>
          <w:trHeight w:val="1414"/>
        </w:trPr>
        <w:tc>
          <w:tcPr>
            <w:tcW w:w="1384" w:type="dxa"/>
            <w:vAlign w:val="center"/>
          </w:tcPr>
          <w:p w:rsidR="00DF4955" w:rsidRPr="00DF4955" w:rsidRDefault="00DF4955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3544" w:type="dxa"/>
            <w:vAlign w:val="center"/>
          </w:tcPr>
          <w:p w:rsidR="00F2561B" w:rsidRDefault="00F2561B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95BE7">
              <w:rPr>
                <w:rFonts w:ascii="仿宋_GB2312" w:eastAsia="仿宋_GB2312" w:hint="eastAsia"/>
                <w:szCs w:val="21"/>
              </w:rPr>
              <w:t>1.</w:t>
            </w:r>
            <w:r w:rsidRPr="00F2561B">
              <w:rPr>
                <w:rFonts w:ascii="仿宋_GB2312" w:eastAsia="仿宋_GB2312" w:hint="eastAsia"/>
                <w:szCs w:val="21"/>
              </w:rPr>
              <w:t>学习“五位一体”的总体布局和“四</w:t>
            </w:r>
          </w:p>
          <w:p w:rsidR="00DF4955" w:rsidRDefault="00F2561B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F2561B">
              <w:rPr>
                <w:rFonts w:ascii="仿宋_GB2312" w:eastAsia="仿宋_GB2312" w:hint="eastAsia"/>
                <w:szCs w:val="21"/>
              </w:rPr>
              <w:t>个全面”战略布局</w:t>
            </w:r>
          </w:p>
          <w:p w:rsidR="00595BE7" w:rsidRDefault="00F2561B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95BE7">
              <w:rPr>
                <w:rFonts w:ascii="仿宋_GB2312" w:eastAsia="仿宋_GB2312" w:hint="eastAsia"/>
                <w:szCs w:val="21"/>
              </w:rPr>
              <w:t>2.</w:t>
            </w:r>
            <w:r w:rsidR="00595BE7" w:rsidRPr="00595BE7">
              <w:rPr>
                <w:rFonts w:ascii="仿宋_GB2312" w:eastAsia="仿宋_GB2312" w:hint="eastAsia"/>
                <w:szCs w:val="21"/>
              </w:rPr>
              <w:t>学习创新、协调、绿色、开放、共</w:t>
            </w:r>
          </w:p>
          <w:p w:rsidR="00F2561B" w:rsidRPr="007110C8" w:rsidRDefault="00595BE7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95BE7">
              <w:rPr>
                <w:rFonts w:ascii="仿宋_GB2312" w:eastAsia="仿宋_GB2312" w:hint="eastAsia"/>
                <w:szCs w:val="21"/>
              </w:rPr>
              <w:t>享的发展理念</w:t>
            </w:r>
          </w:p>
        </w:tc>
        <w:tc>
          <w:tcPr>
            <w:tcW w:w="3576" w:type="dxa"/>
            <w:vAlign w:val="center"/>
          </w:tcPr>
          <w:p w:rsidR="00DF4955" w:rsidRPr="00595BE7" w:rsidRDefault="00595BE7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95BE7">
              <w:rPr>
                <w:rFonts w:ascii="仿宋_GB2312" w:eastAsia="仿宋_GB2312" w:hint="eastAsia"/>
                <w:szCs w:val="21"/>
              </w:rPr>
              <w:t>结合本科教学质量评估，</w:t>
            </w:r>
            <w:r>
              <w:rPr>
                <w:rFonts w:ascii="仿宋_GB2312" w:eastAsia="仿宋_GB2312" w:hint="eastAsia"/>
                <w:szCs w:val="21"/>
              </w:rPr>
              <w:t>围绕</w:t>
            </w:r>
            <w:r w:rsidRPr="00595BE7">
              <w:rPr>
                <w:rFonts w:ascii="仿宋_GB2312" w:eastAsia="仿宋_GB2312" w:hint="eastAsia"/>
                <w:szCs w:val="21"/>
              </w:rPr>
              <w:t>贯彻落实五大发展理念，推进校院两级管理改革进行讨论</w:t>
            </w:r>
          </w:p>
        </w:tc>
        <w:tc>
          <w:tcPr>
            <w:tcW w:w="2835" w:type="dxa"/>
            <w:vAlign w:val="center"/>
          </w:tcPr>
          <w:p w:rsidR="00DF4955" w:rsidRDefault="00DF4955" w:rsidP="002254A0">
            <w:pPr>
              <w:ind w:firstLineChars="0" w:firstLine="0"/>
            </w:pPr>
            <w:r>
              <w:rPr>
                <w:rFonts w:hint="eastAsia"/>
              </w:rPr>
              <w:t>副院长：</w:t>
            </w:r>
            <w:r w:rsidR="007110C8">
              <w:rPr>
                <w:rFonts w:hint="eastAsia"/>
              </w:rPr>
              <w:t>王晓峰</w:t>
            </w:r>
          </w:p>
        </w:tc>
        <w:tc>
          <w:tcPr>
            <w:tcW w:w="2835" w:type="dxa"/>
            <w:vAlign w:val="center"/>
          </w:tcPr>
          <w:p w:rsidR="00DF4955" w:rsidRDefault="007110C8" w:rsidP="002254A0">
            <w:pPr>
              <w:ind w:firstLineChars="0" w:firstLine="0"/>
            </w:pPr>
            <w:r>
              <w:rPr>
                <w:rFonts w:hint="eastAsia"/>
              </w:rPr>
              <w:t>马锋旺</w:t>
            </w:r>
            <w:r w:rsidR="00BD7390">
              <w:rPr>
                <w:rFonts w:hint="eastAsia"/>
              </w:rPr>
              <w:t>、</w:t>
            </w:r>
            <w:r>
              <w:rPr>
                <w:rFonts w:hint="eastAsia"/>
              </w:rPr>
              <w:t>王西平</w:t>
            </w:r>
          </w:p>
        </w:tc>
      </w:tr>
      <w:tr w:rsidR="00DF4955" w:rsidTr="00E41C2F">
        <w:trPr>
          <w:trHeight w:val="1122"/>
        </w:trPr>
        <w:tc>
          <w:tcPr>
            <w:tcW w:w="1384" w:type="dxa"/>
            <w:vAlign w:val="center"/>
          </w:tcPr>
          <w:p w:rsidR="00DF4955" w:rsidRPr="00DF4955" w:rsidRDefault="00DF4955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3544" w:type="dxa"/>
            <w:vAlign w:val="center"/>
          </w:tcPr>
          <w:p w:rsidR="00DF4955" w:rsidRPr="001C0BE5" w:rsidRDefault="00595BE7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1C0BE5">
              <w:rPr>
                <w:rFonts w:ascii="仿宋_GB2312" w:eastAsia="仿宋_GB2312" w:hint="eastAsia"/>
                <w:szCs w:val="21"/>
              </w:rPr>
              <w:t>1. 学习党的十八届六中全会精神</w:t>
            </w:r>
          </w:p>
          <w:p w:rsidR="00595BE7" w:rsidRPr="00DF4955" w:rsidRDefault="00595BE7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7110C8">
              <w:rPr>
                <w:rFonts w:ascii="仿宋_GB2312" w:eastAsia="仿宋_GB2312" w:hint="eastAsia"/>
                <w:szCs w:val="21"/>
              </w:rPr>
              <w:t xml:space="preserve"> 学习</w:t>
            </w:r>
            <w:r w:rsidR="005B51F6" w:rsidRPr="005B51F6">
              <w:rPr>
                <w:rFonts w:ascii="仿宋_GB2312" w:eastAsia="仿宋_GB2312" w:hint="eastAsia"/>
                <w:szCs w:val="21"/>
              </w:rPr>
              <w:t>校党委意识形态工作责任制实施细则</w:t>
            </w:r>
          </w:p>
        </w:tc>
        <w:tc>
          <w:tcPr>
            <w:tcW w:w="3576" w:type="dxa"/>
            <w:vAlign w:val="center"/>
          </w:tcPr>
          <w:p w:rsidR="00DF4955" w:rsidRPr="00DF4955" w:rsidRDefault="005B51F6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 w:rsidRPr="005B51F6">
              <w:rPr>
                <w:rFonts w:ascii="仿宋_GB2312" w:eastAsia="仿宋_GB2312" w:hint="eastAsia"/>
                <w:szCs w:val="21"/>
              </w:rPr>
              <w:t>结合中央关于加强和改进意识形态工作的重大部署</w:t>
            </w:r>
            <w:r w:rsidR="007110C8">
              <w:rPr>
                <w:rFonts w:ascii="仿宋_GB2312" w:eastAsia="仿宋_GB2312" w:hint="eastAsia"/>
                <w:szCs w:val="21"/>
              </w:rPr>
              <w:t>，围绕</w:t>
            </w:r>
            <w:r w:rsidRPr="005B51F6">
              <w:rPr>
                <w:rFonts w:ascii="仿宋_GB2312" w:eastAsia="仿宋_GB2312" w:hint="eastAsia"/>
                <w:szCs w:val="21"/>
              </w:rPr>
              <w:t>学习贯彻校党委意识形态工作责任制实施细则</w:t>
            </w:r>
            <w:r w:rsidR="007110C8">
              <w:rPr>
                <w:rFonts w:ascii="仿宋_GB2312" w:eastAsia="仿宋_GB2312" w:hint="eastAsia"/>
                <w:szCs w:val="21"/>
              </w:rPr>
              <w:t>进行讨论</w:t>
            </w:r>
          </w:p>
        </w:tc>
        <w:tc>
          <w:tcPr>
            <w:tcW w:w="2835" w:type="dxa"/>
            <w:vAlign w:val="center"/>
          </w:tcPr>
          <w:p w:rsidR="00DF4955" w:rsidRDefault="00DF4955" w:rsidP="002254A0">
            <w:pPr>
              <w:ind w:firstLineChars="0" w:firstLine="0"/>
            </w:pPr>
            <w:r>
              <w:rPr>
                <w:rFonts w:hint="eastAsia"/>
              </w:rPr>
              <w:t>副院长：</w:t>
            </w:r>
            <w:r w:rsidR="00F2561B">
              <w:rPr>
                <w:rFonts w:hint="eastAsia"/>
              </w:rPr>
              <w:t>王增信</w:t>
            </w:r>
          </w:p>
        </w:tc>
        <w:tc>
          <w:tcPr>
            <w:tcW w:w="2835" w:type="dxa"/>
            <w:vAlign w:val="center"/>
          </w:tcPr>
          <w:p w:rsidR="00DF4955" w:rsidRDefault="00F2561B" w:rsidP="002254A0">
            <w:pPr>
              <w:ind w:firstLineChars="0" w:firstLine="0"/>
            </w:pPr>
            <w:r>
              <w:rPr>
                <w:rFonts w:hint="eastAsia"/>
              </w:rPr>
              <w:t>唐海波、</w:t>
            </w:r>
            <w:r w:rsidR="007110C8">
              <w:rPr>
                <w:rFonts w:hint="eastAsia"/>
              </w:rPr>
              <w:t>王西平</w:t>
            </w:r>
          </w:p>
        </w:tc>
      </w:tr>
      <w:tr w:rsidR="00DF4955" w:rsidTr="00E41C2F">
        <w:trPr>
          <w:trHeight w:val="1542"/>
        </w:trPr>
        <w:tc>
          <w:tcPr>
            <w:tcW w:w="1384" w:type="dxa"/>
            <w:vAlign w:val="center"/>
          </w:tcPr>
          <w:p w:rsidR="00DF4955" w:rsidRPr="00DF4955" w:rsidRDefault="00DF4955" w:rsidP="002254A0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  <w:r>
              <w:rPr>
                <w:rFonts w:hint="eastAsia"/>
                <w:sz w:val="30"/>
                <w:szCs w:val="30"/>
              </w:rPr>
              <w:t>月</w:t>
            </w:r>
          </w:p>
        </w:tc>
        <w:tc>
          <w:tcPr>
            <w:tcW w:w="3544" w:type="dxa"/>
            <w:vAlign w:val="center"/>
          </w:tcPr>
          <w:p w:rsidR="00DF4955" w:rsidRDefault="005B51F6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1C0BE5" w:rsidRPr="005B51F6">
              <w:rPr>
                <w:rFonts w:ascii="仿宋_GB2312" w:eastAsia="仿宋_GB2312" w:hint="eastAsia"/>
                <w:szCs w:val="21"/>
              </w:rPr>
              <w:t>学习习近平总书记关于“好干部”“四有好教师”的重要论述</w:t>
            </w:r>
          </w:p>
          <w:p w:rsidR="007110C8" w:rsidRDefault="005B51F6" w:rsidP="002254A0">
            <w:pPr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7110C8" w:rsidRPr="00595BE7">
              <w:rPr>
                <w:rFonts w:ascii="仿宋_GB2312" w:eastAsia="仿宋_GB2312" w:hint="eastAsia"/>
                <w:szCs w:val="21"/>
              </w:rPr>
              <w:t xml:space="preserve"> 学习习近平总书记关于科技教育</w:t>
            </w:r>
          </w:p>
          <w:p w:rsidR="005B51F6" w:rsidRPr="00DF4955" w:rsidRDefault="007110C8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95BE7">
              <w:rPr>
                <w:rFonts w:ascii="仿宋_GB2312" w:eastAsia="仿宋_GB2312" w:hint="eastAsia"/>
                <w:szCs w:val="21"/>
              </w:rPr>
              <w:t>工作的重要论述</w:t>
            </w:r>
          </w:p>
        </w:tc>
        <w:tc>
          <w:tcPr>
            <w:tcW w:w="3576" w:type="dxa"/>
            <w:vAlign w:val="center"/>
          </w:tcPr>
          <w:p w:rsidR="00DF4955" w:rsidRPr="00DF4955" w:rsidRDefault="005B51F6" w:rsidP="002254A0">
            <w:pPr>
              <w:spacing w:line="300" w:lineRule="exact"/>
              <w:ind w:firstLineChars="0" w:firstLine="0"/>
              <w:rPr>
                <w:szCs w:val="21"/>
              </w:rPr>
            </w:pPr>
            <w:r w:rsidRPr="005B51F6">
              <w:rPr>
                <w:rFonts w:ascii="仿宋_GB2312" w:eastAsia="仿宋_GB2312" w:hint="eastAsia"/>
                <w:szCs w:val="21"/>
              </w:rPr>
              <w:t>学习习近平总书记关于“好干部”“四有好教师”的重要论述，结合学校人才队伍建设进行讨论</w:t>
            </w:r>
          </w:p>
        </w:tc>
        <w:tc>
          <w:tcPr>
            <w:tcW w:w="2835" w:type="dxa"/>
            <w:vAlign w:val="center"/>
          </w:tcPr>
          <w:p w:rsidR="00DF4955" w:rsidRDefault="00DF4955" w:rsidP="001C0249">
            <w:pPr>
              <w:ind w:firstLineChars="0" w:firstLine="0"/>
            </w:pPr>
            <w:r>
              <w:rPr>
                <w:rFonts w:hint="eastAsia"/>
              </w:rPr>
              <w:t>副院长：</w:t>
            </w:r>
            <w:r w:rsidR="00F2561B">
              <w:t xml:space="preserve"> </w:t>
            </w:r>
            <w:r w:rsidR="00F2561B">
              <w:rPr>
                <w:rFonts w:hint="eastAsia"/>
              </w:rPr>
              <w:t>王</w:t>
            </w:r>
            <w:r w:rsidR="001C0249">
              <w:rPr>
                <w:rFonts w:hint="eastAsia"/>
              </w:rPr>
              <w:t>西平</w:t>
            </w:r>
          </w:p>
        </w:tc>
        <w:tc>
          <w:tcPr>
            <w:tcW w:w="2835" w:type="dxa"/>
            <w:vAlign w:val="center"/>
          </w:tcPr>
          <w:p w:rsidR="00DF4955" w:rsidRDefault="00BD7390" w:rsidP="002254A0">
            <w:pPr>
              <w:ind w:firstLineChars="0" w:firstLine="0"/>
            </w:pPr>
            <w:r>
              <w:rPr>
                <w:rFonts w:hint="eastAsia"/>
              </w:rPr>
              <w:t>马锋旺</w:t>
            </w:r>
            <w:r w:rsidR="007110C8">
              <w:rPr>
                <w:rFonts w:hint="eastAsia"/>
              </w:rPr>
              <w:t>、王增信</w:t>
            </w:r>
          </w:p>
        </w:tc>
      </w:tr>
    </w:tbl>
    <w:p w:rsidR="00BF3EEC" w:rsidRDefault="00BF3EEC" w:rsidP="00BF3EEC">
      <w:pPr>
        <w:widowControl/>
        <w:spacing w:line="380" w:lineRule="exact"/>
        <w:ind w:firstLineChars="0" w:firstLine="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注：1.</w:t>
      </w:r>
      <w:r w:rsidRPr="00BF3EEC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需要在会上发言的同志请提前做好发言准备，每人控制在8分钟以内；</w:t>
      </w:r>
    </w:p>
    <w:p w:rsidR="00DF4955" w:rsidRPr="00BF3EEC" w:rsidRDefault="00BF3EEC" w:rsidP="000201B9">
      <w:pPr>
        <w:widowControl/>
        <w:spacing w:line="380" w:lineRule="exact"/>
        <w:ind w:firstLineChars="0" w:firstLine="0"/>
        <w:jc w:val="left"/>
      </w:pP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lastRenderedPageBreak/>
        <w:t xml:space="preserve">    2.</w:t>
      </w:r>
      <w:r w:rsidRPr="00BF3EEC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有特殊原因不能参加学习者，须提前向</w:t>
      </w: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院</w:t>
      </w:r>
      <w:r w:rsidRPr="00BF3EEC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党委请假。</w:t>
      </w:r>
    </w:p>
    <w:sectPr w:rsidR="00DF4955" w:rsidRPr="00BF3EEC" w:rsidSect="00711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4D" w:rsidRDefault="00143B4D" w:rsidP="00BF3EEC">
      <w:pPr>
        <w:spacing w:line="240" w:lineRule="auto"/>
        <w:ind w:firstLine="420"/>
      </w:pPr>
      <w:r>
        <w:separator/>
      </w:r>
    </w:p>
  </w:endnote>
  <w:endnote w:type="continuationSeparator" w:id="0">
    <w:p w:rsidR="00143B4D" w:rsidRDefault="00143B4D" w:rsidP="00BF3E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4D" w:rsidRDefault="00143B4D" w:rsidP="00BF3EEC">
      <w:pPr>
        <w:spacing w:line="240" w:lineRule="auto"/>
        <w:ind w:firstLine="420"/>
      </w:pPr>
      <w:r>
        <w:separator/>
      </w:r>
    </w:p>
  </w:footnote>
  <w:footnote w:type="continuationSeparator" w:id="0">
    <w:p w:rsidR="00143B4D" w:rsidRDefault="00143B4D" w:rsidP="00BF3E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49" w:rsidRDefault="001C0249" w:rsidP="001C024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EC" w:rsidRDefault="00BF3EEC" w:rsidP="00BF3EE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955"/>
    <w:rsid w:val="000201B9"/>
    <w:rsid w:val="00047391"/>
    <w:rsid w:val="000D5E7D"/>
    <w:rsid w:val="000F746F"/>
    <w:rsid w:val="00143B4D"/>
    <w:rsid w:val="0015543D"/>
    <w:rsid w:val="00171F5F"/>
    <w:rsid w:val="001C0249"/>
    <w:rsid w:val="001C0BE5"/>
    <w:rsid w:val="002254A0"/>
    <w:rsid w:val="002A204D"/>
    <w:rsid w:val="0036364E"/>
    <w:rsid w:val="003A79C3"/>
    <w:rsid w:val="004361CA"/>
    <w:rsid w:val="004679C8"/>
    <w:rsid w:val="0048075B"/>
    <w:rsid w:val="0054688D"/>
    <w:rsid w:val="0058574A"/>
    <w:rsid w:val="00595BE7"/>
    <w:rsid w:val="005B51F6"/>
    <w:rsid w:val="007110C8"/>
    <w:rsid w:val="008E2DCB"/>
    <w:rsid w:val="00962579"/>
    <w:rsid w:val="00B27D89"/>
    <w:rsid w:val="00BD7390"/>
    <w:rsid w:val="00BF3EEC"/>
    <w:rsid w:val="00D56EB9"/>
    <w:rsid w:val="00DA7261"/>
    <w:rsid w:val="00DA7D82"/>
    <w:rsid w:val="00DF4955"/>
    <w:rsid w:val="00E41C2F"/>
    <w:rsid w:val="00F2561B"/>
    <w:rsid w:val="00F70CF2"/>
    <w:rsid w:val="00F9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link w:val="1Char"/>
    <w:qFormat/>
    <w:rsid w:val="004679C8"/>
  </w:style>
  <w:style w:type="paragraph" w:styleId="a3">
    <w:name w:val="header"/>
    <w:basedOn w:val="a"/>
    <w:link w:val="Char"/>
    <w:uiPriority w:val="99"/>
    <w:semiHidden/>
    <w:unhideWhenUsed/>
    <w:rsid w:val="0046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9C8"/>
    <w:rPr>
      <w:sz w:val="18"/>
      <w:szCs w:val="18"/>
    </w:rPr>
  </w:style>
  <w:style w:type="paragraph" w:styleId="a4">
    <w:name w:val="Plain Text"/>
    <w:basedOn w:val="a"/>
    <w:link w:val="Char0"/>
    <w:uiPriority w:val="99"/>
    <w:semiHidden/>
    <w:unhideWhenUsed/>
    <w:rsid w:val="004679C8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uiPriority w:val="99"/>
    <w:semiHidden/>
    <w:rsid w:val="004679C8"/>
    <w:rPr>
      <w:rFonts w:ascii="宋体" w:eastAsia="宋体" w:hAnsi="Courier New" w:cs="Courier New"/>
      <w:szCs w:val="21"/>
    </w:rPr>
  </w:style>
  <w:style w:type="character" w:customStyle="1" w:styleId="1Char">
    <w:name w:val="样式1 Char"/>
    <w:basedOn w:val="Char"/>
    <w:link w:val="1"/>
    <w:rsid w:val="004679C8"/>
  </w:style>
  <w:style w:type="paragraph" w:customStyle="1" w:styleId="4">
    <w:name w:val="样式4"/>
    <w:qFormat/>
    <w:rsid w:val="004679C8"/>
    <w:pPr>
      <w:spacing w:line="460" w:lineRule="exact"/>
      <w:ind w:firstLineChars="253" w:firstLine="455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5">
    <w:name w:val="样式5"/>
    <w:link w:val="5Char"/>
    <w:autoRedefine/>
    <w:qFormat/>
    <w:rsid w:val="002A204D"/>
    <w:pPr>
      <w:spacing w:line="460" w:lineRule="exact"/>
      <w:ind w:firstLineChars="253" w:firstLine="253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样式5 Char"/>
    <w:basedOn w:val="a0"/>
    <w:link w:val="5"/>
    <w:rsid w:val="002A204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F49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semiHidden/>
    <w:unhideWhenUsed/>
    <w:rsid w:val="00BF3E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F3EEC"/>
    <w:rPr>
      <w:sz w:val="18"/>
      <w:szCs w:val="18"/>
    </w:rPr>
  </w:style>
  <w:style w:type="paragraph" w:customStyle="1" w:styleId="2">
    <w:name w:val="样式2"/>
    <w:link w:val="2Char"/>
    <w:qFormat/>
    <w:rsid w:val="00BF3EEC"/>
    <w:pPr>
      <w:ind w:firstLine="360"/>
    </w:pPr>
    <w:rPr>
      <w:sz w:val="18"/>
      <w:szCs w:val="18"/>
    </w:rPr>
  </w:style>
  <w:style w:type="character" w:customStyle="1" w:styleId="2Char">
    <w:name w:val="样式2 Char"/>
    <w:basedOn w:val="a0"/>
    <w:link w:val="2"/>
    <w:rsid w:val="00BF3EEC"/>
    <w:rPr>
      <w:sz w:val="18"/>
      <w:szCs w:val="18"/>
    </w:rPr>
  </w:style>
  <w:style w:type="table" w:styleId="a7">
    <w:name w:val="Light Shading"/>
    <w:basedOn w:val="a1"/>
    <w:uiPriority w:val="60"/>
    <w:rsid w:val="002254A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3">
    <w:name w:val="样式3"/>
    <w:link w:val="3Char"/>
    <w:qFormat/>
    <w:rsid w:val="0036364E"/>
    <w:pPr>
      <w:ind w:firstLine="360"/>
    </w:pPr>
    <w:rPr>
      <w:sz w:val="18"/>
      <w:szCs w:val="18"/>
    </w:rPr>
  </w:style>
  <w:style w:type="character" w:customStyle="1" w:styleId="3Char">
    <w:name w:val="样式3 Char"/>
    <w:basedOn w:val="a0"/>
    <w:link w:val="3"/>
    <w:rsid w:val="00363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8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259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郭和</dc:creator>
  <cp:lastModifiedBy>Administrator</cp:lastModifiedBy>
  <cp:revision>11</cp:revision>
  <dcterms:created xsi:type="dcterms:W3CDTF">2016-09-08T03:17:00Z</dcterms:created>
  <dcterms:modified xsi:type="dcterms:W3CDTF">2016-12-01T00:39:00Z</dcterms:modified>
</cp:coreProperties>
</file>